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1E5F" w:rsidRDefault="00A61E5F" w:rsidP="00292BA4">
      <w:pPr>
        <w:keepNext/>
        <w:widowControl w:val="0"/>
        <w:spacing w:line="36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Задание 1.</w:t>
      </w:r>
    </w:p>
    <w:p w:rsidR="00A61E5F" w:rsidRDefault="00A61E5F" w:rsidP="00292BA4">
      <w:pPr>
        <w:keepNext/>
        <w:widowControl w:val="0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Дать ответы на поставленные вопросы (на каждый ответ не более трех печатных листов).</w:t>
      </w:r>
    </w:p>
    <w:p w:rsidR="00A61E5F" w:rsidRDefault="00A61E5F" w:rsidP="00292BA4">
      <w:pPr>
        <w:keepNext/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642DC4" w:rsidRPr="00292BA4" w:rsidRDefault="00A61E5F" w:rsidP="00292BA4">
      <w:pPr>
        <w:shd w:val="clear" w:color="auto" w:fill="FFFFFF"/>
        <w:spacing w:line="360" w:lineRule="auto"/>
        <w:ind w:firstLine="709"/>
        <w:jc w:val="both"/>
        <w:rPr>
          <w:b/>
          <w:sz w:val="28"/>
          <w:szCs w:val="28"/>
        </w:rPr>
      </w:pPr>
      <w:r w:rsidRPr="00292BA4">
        <w:rPr>
          <w:b/>
          <w:sz w:val="28"/>
          <w:szCs w:val="28"/>
        </w:rPr>
        <w:t>1.</w:t>
      </w:r>
      <w:r w:rsidR="00292BA4" w:rsidRPr="00292BA4">
        <w:rPr>
          <w:b/>
          <w:sz w:val="28"/>
          <w:szCs w:val="28"/>
        </w:rPr>
        <w:t xml:space="preserve"> </w:t>
      </w:r>
      <w:r w:rsidR="005A5604" w:rsidRPr="00292BA4">
        <w:rPr>
          <w:b/>
          <w:sz w:val="28"/>
          <w:szCs w:val="28"/>
        </w:rPr>
        <w:t>Службы гражданской</w:t>
      </w:r>
      <w:r w:rsidR="003036C8" w:rsidRPr="00292BA4">
        <w:rPr>
          <w:b/>
          <w:sz w:val="28"/>
          <w:szCs w:val="28"/>
        </w:rPr>
        <w:t xml:space="preserve"> </w:t>
      </w:r>
      <w:r w:rsidR="005A5604" w:rsidRPr="00292BA4">
        <w:rPr>
          <w:b/>
          <w:sz w:val="28"/>
          <w:szCs w:val="28"/>
        </w:rPr>
        <w:t>обороны</w:t>
      </w:r>
      <w:r w:rsidR="003036C8" w:rsidRPr="00292BA4">
        <w:rPr>
          <w:b/>
          <w:sz w:val="28"/>
          <w:szCs w:val="28"/>
        </w:rPr>
        <w:t xml:space="preserve"> </w:t>
      </w:r>
      <w:r w:rsidR="00642DC4" w:rsidRPr="00292BA4">
        <w:rPr>
          <w:b/>
          <w:sz w:val="28"/>
          <w:szCs w:val="28"/>
        </w:rPr>
        <w:t xml:space="preserve">на промышленном объекте. </w:t>
      </w:r>
    </w:p>
    <w:p w:rsidR="00292BA4" w:rsidRDefault="00292BA4" w:rsidP="00292BA4">
      <w:pPr>
        <w:spacing w:line="360" w:lineRule="auto"/>
        <w:ind w:firstLine="709"/>
        <w:jc w:val="both"/>
        <w:rPr>
          <w:sz w:val="28"/>
          <w:szCs w:val="28"/>
        </w:rPr>
      </w:pPr>
    </w:p>
    <w:p w:rsidR="00292BA4" w:rsidRPr="00292BA4" w:rsidRDefault="00292BA4" w:rsidP="00292BA4">
      <w:pPr>
        <w:spacing w:line="360" w:lineRule="auto"/>
        <w:ind w:firstLine="709"/>
        <w:jc w:val="both"/>
        <w:rPr>
          <w:sz w:val="28"/>
          <w:szCs w:val="28"/>
        </w:rPr>
      </w:pPr>
      <w:r w:rsidRPr="00292BA4">
        <w:rPr>
          <w:sz w:val="28"/>
          <w:szCs w:val="28"/>
        </w:rPr>
        <w:t>Гражданская оборона (ГО) промышленного объекта обязательная часть в его структуре, цель ее существования – защита населения и персонала предприятия от чрезвычайных ситуаций разного происхождения: военного, природного техногенного. Основными задачами гражданской обороны при их возникновении являются:</w:t>
      </w:r>
    </w:p>
    <w:p w:rsidR="00292BA4" w:rsidRPr="00292BA4" w:rsidRDefault="00292BA4" w:rsidP="00292BA4">
      <w:pPr>
        <w:spacing w:line="360" w:lineRule="auto"/>
        <w:ind w:firstLine="709"/>
        <w:jc w:val="both"/>
        <w:rPr>
          <w:sz w:val="28"/>
          <w:szCs w:val="28"/>
        </w:rPr>
      </w:pPr>
      <w:r w:rsidRPr="00292BA4">
        <w:rPr>
          <w:sz w:val="28"/>
          <w:szCs w:val="28"/>
        </w:rPr>
        <w:t>Сохранение жизни и здоровья персонала предприятия и населения, их защита от последствий чрезвычайной ситуации (ЧС).</w:t>
      </w:r>
    </w:p>
    <w:p w:rsidR="00292BA4" w:rsidRPr="00292BA4" w:rsidRDefault="00292BA4" w:rsidP="00292BA4">
      <w:pPr>
        <w:spacing w:line="360" w:lineRule="auto"/>
        <w:ind w:firstLine="709"/>
        <w:jc w:val="both"/>
        <w:rPr>
          <w:sz w:val="28"/>
          <w:szCs w:val="28"/>
        </w:rPr>
      </w:pPr>
      <w:r w:rsidRPr="00292BA4">
        <w:rPr>
          <w:sz w:val="28"/>
          <w:szCs w:val="28"/>
        </w:rPr>
        <w:t>Проведение аварийно-спасательных работ в зонах поражения;</w:t>
      </w:r>
    </w:p>
    <w:p w:rsidR="00292BA4" w:rsidRPr="00292BA4" w:rsidRDefault="00292BA4" w:rsidP="00292BA4">
      <w:pPr>
        <w:spacing w:line="360" w:lineRule="auto"/>
        <w:ind w:firstLine="709"/>
        <w:jc w:val="both"/>
        <w:rPr>
          <w:sz w:val="28"/>
          <w:szCs w:val="28"/>
        </w:rPr>
      </w:pPr>
      <w:r w:rsidRPr="00292BA4">
        <w:rPr>
          <w:sz w:val="28"/>
          <w:szCs w:val="28"/>
        </w:rPr>
        <w:t>Сохранение функционирования и организация работы предприятия в условиях ЧС.</w:t>
      </w:r>
    </w:p>
    <w:p w:rsidR="00292BA4" w:rsidRPr="00292BA4" w:rsidRDefault="00292BA4" w:rsidP="00292BA4">
      <w:pPr>
        <w:spacing w:line="360" w:lineRule="auto"/>
        <w:ind w:firstLine="709"/>
        <w:jc w:val="both"/>
        <w:rPr>
          <w:sz w:val="28"/>
          <w:szCs w:val="28"/>
        </w:rPr>
      </w:pPr>
      <w:r w:rsidRPr="00292BA4">
        <w:rPr>
          <w:sz w:val="28"/>
          <w:szCs w:val="28"/>
        </w:rPr>
        <w:t>Для того чтобы гражданская оборона предприятия четко выполняла свои функции, необходима заранее разработанная и логически обоснованная структура, где каждый член подразделения знает, какие мероприятия гражданской обороны находятся в его ведении в случае возникновения ЧС, а также возможные сценарии ее развития.</w:t>
      </w:r>
    </w:p>
    <w:p w:rsidR="00292BA4" w:rsidRPr="00292BA4" w:rsidRDefault="00292BA4" w:rsidP="00292BA4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292BA4">
        <w:rPr>
          <w:sz w:val="28"/>
          <w:szCs w:val="28"/>
        </w:rPr>
        <w:t>На крупных промышленных объектах функции начальника ГО выполняет один из заместителей руководителя, на небольших – сам руководитель.</w:t>
      </w:r>
      <w:proofErr w:type="gramEnd"/>
      <w:r w:rsidRPr="00292BA4">
        <w:rPr>
          <w:sz w:val="28"/>
          <w:szCs w:val="28"/>
        </w:rPr>
        <w:t xml:space="preserve"> У него в подчинении имеются заместители, отвечающие за эвакуацию персонала, а также за материально-техническую часть.</w:t>
      </w:r>
    </w:p>
    <w:p w:rsidR="00292BA4" w:rsidRPr="00292BA4" w:rsidRDefault="00292BA4" w:rsidP="00292BA4">
      <w:pPr>
        <w:spacing w:line="360" w:lineRule="auto"/>
        <w:ind w:firstLine="709"/>
        <w:jc w:val="both"/>
        <w:rPr>
          <w:sz w:val="28"/>
          <w:szCs w:val="28"/>
        </w:rPr>
      </w:pPr>
      <w:r w:rsidRPr="00292BA4">
        <w:rPr>
          <w:sz w:val="28"/>
          <w:szCs w:val="28"/>
        </w:rPr>
        <w:t>Разработка структуры ГО – обязательная часть проектной документации любого крупного промышленного предприятия. От грамотности его составления зависит эффективность всех действий при возникновении ЧС и тяжесть его последствий. В структуру ГО входят:</w:t>
      </w:r>
    </w:p>
    <w:p w:rsidR="00292BA4" w:rsidRPr="00292BA4" w:rsidRDefault="00292BA4" w:rsidP="00292BA4">
      <w:pPr>
        <w:spacing w:line="360" w:lineRule="auto"/>
        <w:ind w:firstLine="709"/>
        <w:jc w:val="both"/>
        <w:rPr>
          <w:sz w:val="28"/>
          <w:szCs w:val="28"/>
        </w:rPr>
      </w:pPr>
      <w:r w:rsidRPr="00292BA4">
        <w:rPr>
          <w:sz w:val="28"/>
          <w:szCs w:val="28"/>
        </w:rPr>
        <w:t>Штаб;</w:t>
      </w:r>
    </w:p>
    <w:p w:rsidR="00292BA4" w:rsidRPr="00292BA4" w:rsidRDefault="00292BA4" w:rsidP="00292BA4">
      <w:pPr>
        <w:spacing w:line="360" w:lineRule="auto"/>
        <w:ind w:firstLine="709"/>
        <w:jc w:val="both"/>
        <w:rPr>
          <w:sz w:val="28"/>
          <w:szCs w:val="28"/>
        </w:rPr>
      </w:pPr>
      <w:r w:rsidRPr="00292BA4">
        <w:rPr>
          <w:sz w:val="28"/>
          <w:szCs w:val="28"/>
        </w:rPr>
        <w:lastRenderedPageBreak/>
        <w:t>Комиссия по эвакуации;</w:t>
      </w:r>
    </w:p>
    <w:p w:rsidR="00292BA4" w:rsidRPr="00292BA4" w:rsidRDefault="00292BA4" w:rsidP="00292BA4">
      <w:pPr>
        <w:spacing w:line="360" w:lineRule="auto"/>
        <w:ind w:firstLine="709"/>
        <w:jc w:val="both"/>
        <w:rPr>
          <w:sz w:val="28"/>
          <w:szCs w:val="28"/>
        </w:rPr>
      </w:pPr>
      <w:r w:rsidRPr="00292BA4">
        <w:rPr>
          <w:sz w:val="28"/>
          <w:szCs w:val="28"/>
        </w:rPr>
        <w:t>Различные службы (медицинская, противорадиационная, противопожарная, аварийно-техническая и другие);</w:t>
      </w:r>
    </w:p>
    <w:p w:rsidR="00292BA4" w:rsidRPr="00292BA4" w:rsidRDefault="00292BA4" w:rsidP="00292BA4">
      <w:pPr>
        <w:spacing w:line="360" w:lineRule="auto"/>
        <w:ind w:firstLine="709"/>
        <w:jc w:val="both"/>
        <w:rPr>
          <w:sz w:val="28"/>
          <w:szCs w:val="28"/>
        </w:rPr>
      </w:pPr>
      <w:r w:rsidRPr="00292BA4">
        <w:rPr>
          <w:sz w:val="28"/>
          <w:szCs w:val="28"/>
        </w:rPr>
        <w:t>Формирования общего и специального назначения.</w:t>
      </w:r>
    </w:p>
    <w:p w:rsidR="00292BA4" w:rsidRPr="00292BA4" w:rsidRDefault="00292BA4" w:rsidP="00292BA4">
      <w:pPr>
        <w:spacing w:line="360" w:lineRule="auto"/>
        <w:ind w:firstLine="709"/>
        <w:jc w:val="both"/>
        <w:rPr>
          <w:sz w:val="28"/>
          <w:szCs w:val="28"/>
        </w:rPr>
      </w:pPr>
      <w:r w:rsidRPr="00292BA4">
        <w:rPr>
          <w:sz w:val="28"/>
          <w:szCs w:val="28"/>
        </w:rPr>
        <w:t>Количественный состав каждого подразделения зависит от общей численности рабочих на предприятии или персонала учреждения. В сфере образования к данной работе могут быть привлечены студенты и преподаватели.</w:t>
      </w:r>
    </w:p>
    <w:p w:rsidR="00292BA4" w:rsidRPr="00292BA4" w:rsidRDefault="00292BA4" w:rsidP="00292BA4">
      <w:pPr>
        <w:spacing w:line="360" w:lineRule="auto"/>
        <w:ind w:firstLine="709"/>
        <w:jc w:val="both"/>
        <w:rPr>
          <w:sz w:val="28"/>
          <w:szCs w:val="28"/>
        </w:rPr>
      </w:pPr>
      <w:r w:rsidRPr="00292BA4">
        <w:rPr>
          <w:sz w:val="28"/>
          <w:szCs w:val="28"/>
        </w:rPr>
        <w:t>Помимо структуры ГО, должна существовать и специальная документация – план, дающий представление о характере возможных ЧС, их последствиях и вариантах реагирования на их возникновение. Разработка ИТМ (инженерно-технических мероприятий) подразумевает следующие разделы:</w:t>
      </w:r>
    </w:p>
    <w:p w:rsidR="00292BA4" w:rsidRPr="00292BA4" w:rsidRDefault="00292BA4" w:rsidP="00292BA4">
      <w:pPr>
        <w:spacing w:line="360" w:lineRule="auto"/>
        <w:ind w:firstLine="709"/>
        <w:jc w:val="both"/>
        <w:rPr>
          <w:sz w:val="28"/>
          <w:szCs w:val="28"/>
        </w:rPr>
      </w:pPr>
      <w:r w:rsidRPr="00292BA4">
        <w:rPr>
          <w:sz w:val="28"/>
          <w:szCs w:val="28"/>
        </w:rPr>
        <w:t>Характеристика объекта. Географическое положение, характер деятельности, численность и размещённые персонала, технологические процессы - все это имеет значение при возникновении ЧС.</w:t>
      </w:r>
    </w:p>
    <w:p w:rsidR="00292BA4" w:rsidRPr="00292BA4" w:rsidRDefault="00292BA4" w:rsidP="00292BA4">
      <w:pPr>
        <w:spacing w:line="360" w:lineRule="auto"/>
        <w:ind w:firstLine="709"/>
        <w:jc w:val="both"/>
        <w:rPr>
          <w:sz w:val="28"/>
          <w:szCs w:val="28"/>
        </w:rPr>
      </w:pPr>
      <w:r w:rsidRPr="00292BA4">
        <w:rPr>
          <w:sz w:val="28"/>
          <w:szCs w:val="28"/>
        </w:rPr>
        <w:t>Возможные сценарии развития действий. Здесь анализируются разные виды ЧС и даются варианты развития событий применительно к данному предприятию, также производится разработка плана пожаротушения.</w:t>
      </w:r>
    </w:p>
    <w:p w:rsidR="00292BA4" w:rsidRPr="00292BA4" w:rsidRDefault="00292BA4" w:rsidP="00292BA4">
      <w:pPr>
        <w:spacing w:line="360" w:lineRule="auto"/>
        <w:ind w:firstLine="709"/>
        <w:jc w:val="both"/>
        <w:rPr>
          <w:sz w:val="28"/>
          <w:szCs w:val="28"/>
        </w:rPr>
      </w:pPr>
      <w:r w:rsidRPr="00292BA4">
        <w:rPr>
          <w:sz w:val="28"/>
          <w:szCs w:val="28"/>
        </w:rPr>
        <w:t>Список мероприятий. Для каждого прогноза прилагается перечень действий, необходимых к принятию в случае возникновения ЧС того или иного типа.</w:t>
      </w:r>
    </w:p>
    <w:p w:rsidR="00292BA4" w:rsidRPr="00292BA4" w:rsidRDefault="00292BA4" w:rsidP="00292BA4">
      <w:pPr>
        <w:spacing w:line="360" w:lineRule="auto"/>
        <w:ind w:firstLine="709"/>
        <w:jc w:val="both"/>
        <w:rPr>
          <w:sz w:val="28"/>
          <w:szCs w:val="28"/>
        </w:rPr>
      </w:pPr>
      <w:r w:rsidRPr="00292BA4">
        <w:rPr>
          <w:sz w:val="28"/>
          <w:szCs w:val="28"/>
        </w:rPr>
        <w:t>К основным разделам прилагаются различные инструкции, планы, схемы действий, ведомостей необходимых средств и прочих документов, помогающих максимально конкретизировать действия в экстремальной ситуации и повысить их эффективность.</w:t>
      </w:r>
    </w:p>
    <w:p w:rsidR="00292BA4" w:rsidRPr="00292BA4" w:rsidRDefault="00292BA4" w:rsidP="00292BA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292BA4">
        <w:rPr>
          <w:sz w:val="28"/>
          <w:szCs w:val="28"/>
        </w:rPr>
        <w:t xml:space="preserve">азработка ИТМГОЧС и структуры ГО на предприятии очень важна, она требует учета многих факторов и является технически сложным мероприятием. </w:t>
      </w:r>
    </w:p>
    <w:p w:rsidR="00292BA4" w:rsidRDefault="00292BA4" w:rsidP="00292BA4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 w:type="page"/>
      </w:r>
    </w:p>
    <w:p w:rsidR="002B19E3" w:rsidRPr="00292BA4" w:rsidRDefault="00A61E5F" w:rsidP="00292BA4">
      <w:pPr>
        <w:keepNext/>
        <w:widowControl w:val="0"/>
        <w:ind w:firstLine="708"/>
        <w:jc w:val="center"/>
        <w:rPr>
          <w:b/>
          <w:color w:val="000000" w:themeColor="text1"/>
          <w:sz w:val="24"/>
          <w:szCs w:val="24"/>
        </w:rPr>
      </w:pPr>
      <w:r w:rsidRPr="00292BA4">
        <w:rPr>
          <w:b/>
          <w:sz w:val="28"/>
          <w:szCs w:val="28"/>
        </w:rPr>
        <w:lastRenderedPageBreak/>
        <w:t>2.</w:t>
      </w:r>
      <w:r w:rsidR="002B19E3" w:rsidRPr="00292BA4">
        <w:rPr>
          <w:b/>
          <w:sz w:val="28"/>
          <w:szCs w:val="28"/>
        </w:rPr>
        <w:t xml:space="preserve"> Основные принципы за</w:t>
      </w:r>
      <w:r w:rsidR="00292BA4" w:rsidRPr="00292BA4">
        <w:rPr>
          <w:b/>
          <w:sz w:val="28"/>
          <w:szCs w:val="28"/>
        </w:rPr>
        <w:t>щиты при чрезвычайных ситуациях</w:t>
      </w:r>
    </w:p>
    <w:p w:rsidR="00292BA4" w:rsidRDefault="00292BA4" w:rsidP="00292BA4">
      <w:pPr>
        <w:shd w:val="clear" w:color="auto" w:fill="FFFFFF"/>
        <w:ind w:firstLine="540"/>
        <w:rPr>
          <w:color w:val="000000"/>
          <w:sz w:val="30"/>
          <w:szCs w:val="30"/>
        </w:rPr>
      </w:pPr>
    </w:p>
    <w:p w:rsidR="00292BA4" w:rsidRPr="00292BA4" w:rsidRDefault="00292BA4" w:rsidP="00292BA4">
      <w:pPr>
        <w:shd w:val="clear" w:color="auto" w:fill="FFFFFF"/>
        <w:spacing w:line="360" w:lineRule="auto"/>
        <w:ind w:firstLine="709"/>
        <w:jc w:val="both"/>
        <w:rPr>
          <w:color w:val="000000"/>
          <w:sz w:val="30"/>
          <w:szCs w:val="30"/>
        </w:rPr>
      </w:pPr>
      <w:r w:rsidRPr="00292BA4">
        <w:rPr>
          <w:color w:val="000000"/>
          <w:sz w:val="30"/>
          <w:szCs w:val="30"/>
        </w:rPr>
        <w:t>Мероприятия, направленные на предупреждение чрезвычайных ситуаций, а также на максимально возможное снижение размеров ущерба и потерь в случае их возникновения, проводятся заблаговременно.</w:t>
      </w:r>
    </w:p>
    <w:p w:rsidR="00292BA4" w:rsidRDefault="00292BA4" w:rsidP="00292BA4">
      <w:pPr>
        <w:rPr>
          <w:sz w:val="24"/>
          <w:szCs w:val="24"/>
        </w:rPr>
      </w:pPr>
    </w:p>
    <w:p w:rsidR="00292BA4" w:rsidRPr="00292BA4" w:rsidRDefault="00292BA4" w:rsidP="00292BA4">
      <w:pPr>
        <w:spacing w:line="360" w:lineRule="auto"/>
        <w:ind w:firstLine="709"/>
        <w:jc w:val="both"/>
        <w:rPr>
          <w:sz w:val="28"/>
          <w:szCs w:val="28"/>
        </w:rPr>
      </w:pPr>
      <w:r w:rsidRPr="00292BA4">
        <w:rPr>
          <w:sz w:val="28"/>
          <w:szCs w:val="28"/>
        </w:rPr>
        <w:t>Планирование и осуществление мероприятий по защите населения и территорий от чрезвычайных ситуаций, в том числе по обеспечению безопасности людей на водных объектах, проводятся с учетом экономических, природных и иных характеристик, особенностей территорий и степени реальной опасности возникновения чрезвычайных ситуаций.</w:t>
      </w:r>
    </w:p>
    <w:p w:rsidR="00292BA4" w:rsidRPr="00292BA4" w:rsidRDefault="00292BA4" w:rsidP="00292BA4">
      <w:pPr>
        <w:spacing w:line="360" w:lineRule="auto"/>
        <w:ind w:firstLine="709"/>
        <w:jc w:val="both"/>
        <w:rPr>
          <w:sz w:val="28"/>
          <w:szCs w:val="28"/>
        </w:rPr>
      </w:pPr>
      <w:r w:rsidRPr="00292BA4">
        <w:rPr>
          <w:sz w:val="28"/>
          <w:szCs w:val="28"/>
        </w:rPr>
        <w:t>Объем и содержание мероприятий по защите населения и территорий от чрезвычайных ситуаций, в том числе по обеспечению безопасности людей на водных объектах, определяются исходя из принципа необходимой достаточности и максимально возможного использования имеющихся сил и средств, включая силы и средства гражданской обороны.</w:t>
      </w:r>
    </w:p>
    <w:p w:rsidR="00292BA4" w:rsidRPr="00292BA4" w:rsidRDefault="00292BA4" w:rsidP="00292BA4">
      <w:pPr>
        <w:spacing w:line="360" w:lineRule="auto"/>
        <w:ind w:firstLine="709"/>
        <w:jc w:val="both"/>
        <w:rPr>
          <w:sz w:val="28"/>
          <w:szCs w:val="28"/>
        </w:rPr>
      </w:pPr>
      <w:r w:rsidRPr="00292BA4">
        <w:rPr>
          <w:sz w:val="28"/>
          <w:szCs w:val="28"/>
        </w:rPr>
        <w:t>Ликвидация чрезвычайных ситуаций осуществляется силами и средствами организаций, органов местного самоуправления, органов исполнительной власти субъектов Российской Федерации, на территориях которых сложилась чрезвычайная ситуация. При недостаточности вышеуказанных сил и средств в установленном законодательством Российской Федерации </w:t>
      </w:r>
      <w:hyperlink r:id="rId5" w:history="1">
        <w:r w:rsidRPr="00292BA4">
          <w:rPr>
            <w:rStyle w:val="a5"/>
            <w:color w:val="auto"/>
            <w:sz w:val="28"/>
            <w:szCs w:val="28"/>
            <w:u w:val="none"/>
          </w:rPr>
          <w:t>порядке</w:t>
        </w:r>
      </w:hyperlink>
      <w:r w:rsidRPr="00292BA4">
        <w:rPr>
          <w:sz w:val="28"/>
          <w:szCs w:val="28"/>
        </w:rPr>
        <w:t> привлекаются силы и средства федеральных органов исполнительной власти.</w:t>
      </w:r>
    </w:p>
    <w:p w:rsidR="00292BA4" w:rsidRPr="00292BA4" w:rsidRDefault="00292BA4" w:rsidP="00292BA4">
      <w:pPr>
        <w:spacing w:line="360" w:lineRule="auto"/>
        <w:ind w:firstLine="709"/>
        <w:jc w:val="both"/>
        <w:rPr>
          <w:sz w:val="28"/>
          <w:szCs w:val="28"/>
        </w:rPr>
      </w:pPr>
      <w:r w:rsidRPr="00292BA4">
        <w:rPr>
          <w:sz w:val="28"/>
          <w:szCs w:val="28"/>
        </w:rPr>
        <w:t>Силы и средства гражданской обороны привлекаются к организации и проведению мероприятий по предотвращению и ликвидации чрезвычайных ситуаций федерального и регионального характера в порядке, установленном федеральным </w:t>
      </w:r>
      <w:hyperlink r:id="rId6" w:history="1">
        <w:r w:rsidRPr="00292BA4">
          <w:rPr>
            <w:rStyle w:val="a5"/>
            <w:color w:val="auto"/>
            <w:sz w:val="28"/>
            <w:szCs w:val="28"/>
            <w:u w:val="none"/>
          </w:rPr>
          <w:t>законом</w:t>
        </w:r>
      </w:hyperlink>
      <w:r w:rsidRPr="00292BA4">
        <w:rPr>
          <w:sz w:val="28"/>
          <w:szCs w:val="28"/>
        </w:rPr>
        <w:t>.</w:t>
      </w:r>
    </w:p>
    <w:p w:rsidR="00B5015B" w:rsidRDefault="00B5015B" w:rsidP="00B5015B">
      <w:pPr>
        <w:spacing w:line="360" w:lineRule="auto"/>
        <w:ind w:firstLine="709"/>
        <w:jc w:val="both"/>
        <w:rPr>
          <w:sz w:val="28"/>
          <w:szCs w:val="28"/>
        </w:rPr>
      </w:pPr>
      <w:r w:rsidRPr="00B5015B">
        <w:rPr>
          <w:sz w:val="28"/>
          <w:szCs w:val="28"/>
        </w:rPr>
        <w:t>Необходимость подготовки и осуществления мероприятий по защите населения от чрезвычайных ситуаций природного и техногенного характера обусловливается:</w:t>
      </w:r>
    </w:p>
    <w:p w:rsidR="00B5015B" w:rsidRPr="00B5015B" w:rsidRDefault="00B5015B" w:rsidP="00B5015B">
      <w:pPr>
        <w:spacing w:line="360" w:lineRule="auto"/>
        <w:ind w:firstLine="709"/>
        <w:jc w:val="both"/>
        <w:rPr>
          <w:sz w:val="28"/>
          <w:szCs w:val="28"/>
        </w:rPr>
      </w:pPr>
      <w:r w:rsidRPr="00B5015B">
        <w:rPr>
          <w:sz w:val="28"/>
          <w:szCs w:val="28"/>
        </w:rPr>
        <w:lastRenderedPageBreak/>
        <w:t>Защита населения от </w:t>
      </w:r>
      <w:hyperlink r:id="rId7" w:tooltip="Чрезвычайная ситуация" w:history="1">
        <w:r w:rsidRPr="00B5015B">
          <w:rPr>
            <w:rStyle w:val="a5"/>
            <w:color w:val="auto"/>
            <w:sz w:val="28"/>
            <w:szCs w:val="28"/>
            <w:u w:val="none"/>
          </w:rPr>
          <w:t>чрезвычайных ситуаций</w:t>
        </w:r>
      </w:hyperlink>
      <w:r w:rsidRPr="00B5015B">
        <w:rPr>
          <w:sz w:val="28"/>
          <w:szCs w:val="28"/>
        </w:rPr>
        <w:t> — это совокупность взаимоувязанных по времени, ресурсам и месту проведения мероприятий </w:t>
      </w:r>
      <w:hyperlink r:id="rId8" w:tooltip="рсчс" w:history="1">
        <w:r w:rsidRPr="00B5015B">
          <w:rPr>
            <w:rStyle w:val="a5"/>
            <w:color w:val="auto"/>
            <w:sz w:val="28"/>
            <w:szCs w:val="28"/>
            <w:u w:val="none"/>
          </w:rPr>
          <w:t>РСЧС</w:t>
        </w:r>
      </w:hyperlink>
      <w:r w:rsidRPr="00B5015B">
        <w:rPr>
          <w:sz w:val="28"/>
          <w:szCs w:val="28"/>
        </w:rPr>
        <w:t>, направленных на предотвращение или предельное снижение потерь населения и угрозы его жизни и здоровью от поражающих факторов и воздействий источников чрезвычайных ситуаций.</w:t>
      </w:r>
    </w:p>
    <w:p w:rsidR="00B5015B" w:rsidRPr="00B5015B" w:rsidRDefault="00B5015B" w:rsidP="00B5015B">
      <w:pPr>
        <w:spacing w:line="360" w:lineRule="auto"/>
        <w:ind w:firstLine="709"/>
        <w:jc w:val="both"/>
        <w:rPr>
          <w:sz w:val="28"/>
          <w:szCs w:val="28"/>
        </w:rPr>
      </w:pPr>
      <w:r w:rsidRPr="00B5015B">
        <w:rPr>
          <w:sz w:val="28"/>
          <w:szCs w:val="28"/>
        </w:rPr>
        <w:t>риском для человека подвергнуться воздействию поражающих факторов стихийных бедствий, аварий, </w:t>
      </w:r>
      <w:hyperlink r:id="rId9" w:tooltip="Природная катастрофа" w:history="1">
        <w:r w:rsidRPr="00B5015B">
          <w:rPr>
            <w:rStyle w:val="a5"/>
            <w:color w:val="auto"/>
            <w:sz w:val="28"/>
            <w:szCs w:val="28"/>
            <w:u w:val="none"/>
          </w:rPr>
          <w:t>природных</w:t>
        </w:r>
      </w:hyperlink>
      <w:r w:rsidRPr="00B5015B">
        <w:rPr>
          <w:sz w:val="28"/>
          <w:szCs w:val="28"/>
        </w:rPr>
        <w:t> и </w:t>
      </w:r>
      <w:hyperlink r:id="rId10" w:tooltip="Техногенная катастрофа" w:history="1">
        <w:r w:rsidRPr="00B5015B">
          <w:rPr>
            <w:rStyle w:val="a5"/>
            <w:color w:val="auto"/>
            <w:sz w:val="28"/>
            <w:szCs w:val="28"/>
            <w:u w:val="none"/>
          </w:rPr>
          <w:t>техногенных катастроф</w:t>
        </w:r>
      </w:hyperlink>
      <w:r w:rsidRPr="00B5015B">
        <w:rPr>
          <w:sz w:val="28"/>
          <w:szCs w:val="28"/>
        </w:rPr>
        <w:t>;</w:t>
      </w:r>
    </w:p>
    <w:p w:rsidR="00B5015B" w:rsidRPr="00B5015B" w:rsidRDefault="00B5015B" w:rsidP="00B5015B">
      <w:pPr>
        <w:spacing w:line="360" w:lineRule="auto"/>
        <w:ind w:firstLine="709"/>
        <w:jc w:val="both"/>
        <w:rPr>
          <w:sz w:val="28"/>
          <w:szCs w:val="28"/>
        </w:rPr>
      </w:pPr>
      <w:r w:rsidRPr="00B5015B">
        <w:rPr>
          <w:sz w:val="28"/>
          <w:szCs w:val="28"/>
        </w:rPr>
        <w:t>предоставленным законодательством правом людей на защиту жизни, здоровья и личного имущества в случае возникновения чрезвычайных ситуаций.</w:t>
      </w:r>
    </w:p>
    <w:p w:rsidR="00B5015B" w:rsidRPr="00B5015B" w:rsidRDefault="00B5015B" w:rsidP="00B5015B">
      <w:pPr>
        <w:spacing w:line="360" w:lineRule="auto"/>
        <w:ind w:firstLine="709"/>
        <w:jc w:val="both"/>
        <w:rPr>
          <w:sz w:val="28"/>
          <w:szCs w:val="28"/>
        </w:rPr>
      </w:pPr>
      <w:r w:rsidRPr="00B5015B">
        <w:rPr>
          <w:sz w:val="28"/>
          <w:szCs w:val="28"/>
        </w:rPr>
        <w:t>Мероприятия защиты населения являются составной частью предупредительных мер и мер по ликвидации чрезвычайных ситуаций и, следовательно, выполняются как в превентивном (предупредительном), так и оперативном порядке с учетом возможных опасностей и угроз. При этом учитываются особенности расселения людей, природно-климатические и другие местные условия, а также экономические возможности по подготовке и реализации защитных мероприятий.</w:t>
      </w:r>
    </w:p>
    <w:p w:rsidR="00B5015B" w:rsidRPr="00B5015B" w:rsidRDefault="00B5015B" w:rsidP="00B5015B">
      <w:pPr>
        <w:spacing w:line="360" w:lineRule="auto"/>
        <w:ind w:firstLine="709"/>
        <w:jc w:val="both"/>
        <w:rPr>
          <w:sz w:val="28"/>
          <w:szCs w:val="28"/>
        </w:rPr>
      </w:pPr>
      <w:r w:rsidRPr="00B5015B">
        <w:rPr>
          <w:sz w:val="28"/>
          <w:szCs w:val="28"/>
        </w:rPr>
        <w:t xml:space="preserve">Мероприятия по подготовке страны к защите населения проводятся по территориально-производственному принципу. </w:t>
      </w:r>
      <w:proofErr w:type="gramStart"/>
      <w:r w:rsidRPr="00B5015B">
        <w:rPr>
          <w:sz w:val="28"/>
          <w:szCs w:val="28"/>
        </w:rPr>
        <w:t>Они осуществляются не только в связи с возможными чрезвычайными ситуациями природного и техногенного характера, но и в предвидении опасностей, возникающих при ведении военных действий или вследствие их, поскольку значительная часть этих мероприятий эффективна как в мирное, так и военное время.</w:t>
      </w:r>
      <w:proofErr w:type="gramEnd"/>
    </w:p>
    <w:p w:rsidR="00B5015B" w:rsidRPr="00B5015B" w:rsidRDefault="00B5015B" w:rsidP="00B5015B">
      <w:pPr>
        <w:spacing w:line="360" w:lineRule="auto"/>
        <w:ind w:firstLine="709"/>
        <w:jc w:val="both"/>
        <w:rPr>
          <w:sz w:val="28"/>
          <w:szCs w:val="28"/>
        </w:rPr>
      </w:pPr>
      <w:r w:rsidRPr="00B5015B">
        <w:rPr>
          <w:sz w:val="28"/>
          <w:szCs w:val="28"/>
        </w:rPr>
        <w:t>Меры по защите населения от чрезвычайных ситуаций осуществляются силами и средствами предприятий, учреждений, организаций, органов исполнительной власти субъектов Российской Федерации, на территории которых возможна или сложилась чрезвычайная ситуация.</w:t>
      </w:r>
    </w:p>
    <w:p w:rsidR="00B5015B" w:rsidRPr="00B5015B" w:rsidRDefault="00B5015B" w:rsidP="00B5015B">
      <w:pPr>
        <w:spacing w:line="360" w:lineRule="auto"/>
        <w:ind w:firstLine="709"/>
        <w:jc w:val="both"/>
        <w:rPr>
          <w:sz w:val="28"/>
          <w:szCs w:val="28"/>
        </w:rPr>
      </w:pPr>
      <w:r w:rsidRPr="00B5015B">
        <w:rPr>
          <w:sz w:val="28"/>
          <w:szCs w:val="28"/>
        </w:rPr>
        <w:t>Комплекс мероприятий по защите населения включает:</w:t>
      </w:r>
    </w:p>
    <w:p w:rsidR="00B5015B" w:rsidRPr="00B5015B" w:rsidRDefault="00B5015B" w:rsidP="00B5015B">
      <w:pPr>
        <w:spacing w:line="360" w:lineRule="auto"/>
        <w:ind w:firstLine="709"/>
        <w:jc w:val="both"/>
        <w:rPr>
          <w:sz w:val="28"/>
          <w:szCs w:val="28"/>
        </w:rPr>
      </w:pPr>
      <w:r w:rsidRPr="00B5015B">
        <w:rPr>
          <w:sz w:val="28"/>
          <w:szCs w:val="28"/>
        </w:rPr>
        <w:t>оповещение населения об опасности, его информирование о порядке действий в сложившихся чрезвычайных условиях;</w:t>
      </w:r>
    </w:p>
    <w:p w:rsidR="00B5015B" w:rsidRPr="00B5015B" w:rsidRDefault="00B5015B" w:rsidP="00B5015B">
      <w:pPr>
        <w:spacing w:line="360" w:lineRule="auto"/>
        <w:ind w:firstLine="709"/>
        <w:jc w:val="both"/>
        <w:rPr>
          <w:sz w:val="28"/>
          <w:szCs w:val="28"/>
        </w:rPr>
      </w:pPr>
      <w:r w:rsidRPr="00B5015B">
        <w:rPr>
          <w:sz w:val="28"/>
          <w:szCs w:val="28"/>
        </w:rPr>
        <w:lastRenderedPageBreak/>
        <w:t>эвакуационные мероприятия;</w:t>
      </w:r>
    </w:p>
    <w:p w:rsidR="00B5015B" w:rsidRPr="00B5015B" w:rsidRDefault="00B5015B" w:rsidP="00B5015B">
      <w:pPr>
        <w:spacing w:line="360" w:lineRule="auto"/>
        <w:ind w:firstLine="709"/>
        <w:jc w:val="both"/>
        <w:rPr>
          <w:sz w:val="28"/>
          <w:szCs w:val="28"/>
        </w:rPr>
      </w:pPr>
      <w:r w:rsidRPr="00B5015B">
        <w:rPr>
          <w:sz w:val="28"/>
          <w:szCs w:val="28"/>
        </w:rPr>
        <w:t>меры по инженерной защите населения;</w:t>
      </w:r>
    </w:p>
    <w:p w:rsidR="00B5015B" w:rsidRPr="00B5015B" w:rsidRDefault="00B5015B" w:rsidP="00B5015B">
      <w:pPr>
        <w:spacing w:line="360" w:lineRule="auto"/>
        <w:ind w:firstLine="709"/>
        <w:jc w:val="both"/>
        <w:rPr>
          <w:sz w:val="28"/>
          <w:szCs w:val="28"/>
        </w:rPr>
      </w:pPr>
      <w:r w:rsidRPr="00B5015B">
        <w:rPr>
          <w:sz w:val="28"/>
          <w:szCs w:val="28"/>
        </w:rPr>
        <w:t>меры радиационной и химической защиты;</w:t>
      </w:r>
    </w:p>
    <w:p w:rsidR="00B5015B" w:rsidRPr="00B5015B" w:rsidRDefault="00B5015B" w:rsidP="00B5015B">
      <w:pPr>
        <w:spacing w:line="360" w:lineRule="auto"/>
        <w:ind w:firstLine="709"/>
        <w:jc w:val="both"/>
        <w:rPr>
          <w:sz w:val="28"/>
          <w:szCs w:val="28"/>
        </w:rPr>
      </w:pPr>
      <w:r w:rsidRPr="00B5015B">
        <w:rPr>
          <w:sz w:val="28"/>
          <w:szCs w:val="28"/>
        </w:rPr>
        <w:t>медицинские мероприятия;</w:t>
      </w:r>
    </w:p>
    <w:p w:rsidR="00B5015B" w:rsidRPr="00B5015B" w:rsidRDefault="00B5015B" w:rsidP="00B5015B">
      <w:pPr>
        <w:spacing w:line="360" w:lineRule="auto"/>
        <w:ind w:firstLine="709"/>
        <w:jc w:val="both"/>
        <w:rPr>
          <w:sz w:val="28"/>
          <w:szCs w:val="28"/>
        </w:rPr>
      </w:pPr>
      <w:r w:rsidRPr="00B5015B">
        <w:rPr>
          <w:sz w:val="28"/>
          <w:szCs w:val="28"/>
        </w:rPr>
        <w:t>подготовку населения в области защиты от чрезвычайных ситуаций.</w:t>
      </w:r>
    </w:p>
    <w:p w:rsidR="000A6EDB" w:rsidRDefault="000A6EDB" w:rsidP="002B19E3">
      <w:pPr>
        <w:keepNext/>
        <w:widowControl w:val="0"/>
        <w:ind w:firstLine="708"/>
        <w:jc w:val="both"/>
        <w:rPr>
          <w:sz w:val="28"/>
          <w:szCs w:val="28"/>
        </w:rPr>
      </w:pPr>
    </w:p>
    <w:sectPr w:rsidR="000A6EDB" w:rsidSect="00563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7E022D"/>
    <w:multiLevelType w:val="multilevel"/>
    <w:tmpl w:val="549EC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D00323"/>
    <w:multiLevelType w:val="multilevel"/>
    <w:tmpl w:val="E76A5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6D5045A"/>
    <w:multiLevelType w:val="multilevel"/>
    <w:tmpl w:val="37460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4DA22A5"/>
    <w:multiLevelType w:val="multilevel"/>
    <w:tmpl w:val="9F9ED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BE6CBE"/>
    <w:multiLevelType w:val="multilevel"/>
    <w:tmpl w:val="19567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66C7"/>
    <w:rsid w:val="00066F69"/>
    <w:rsid w:val="000A6EDB"/>
    <w:rsid w:val="00292BA4"/>
    <w:rsid w:val="002B19E3"/>
    <w:rsid w:val="002C43DD"/>
    <w:rsid w:val="003036C8"/>
    <w:rsid w:val="00382088"/>
    <w:rsid w:val="00563492"/>
    <w:rsid w:val="005A5604"/>
    <w:rsid w:val="00614AC9"/>
    <w:rsid w:val="006166C7"/>
    <w:rsid w:val="00642DC4"/>
    <w:rsid w:val="00962565"/>
    <w:rsid w:val="00A161E9"/>
    <w:rsid w:val="00A61E5F"/>
    <w:rsid w:val="00B5015B"/>
    <w:rsid w:val="00BB31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1E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BA4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92BA4"/>
    <w:pPr>
      <w:spacing w:before="100" w:beforeAutospacing="1" w:after="100" w:afterAutospacing="1"/>
    </w:pPr>
    <w:rPr>
      <w:sz w:val="24"/>
      <w:szCs w:val="24"/>
    </w:rPr>
  </w:style>
  <w:style w:type="character" w:styleId="a5">
    <w:name w:val="Hyperlink"/>
    <w:basedOn w:val="a0"/>
    <w:uiPriority w:val="99"/>
    <w:unhideWhenUsed/>
    <w:rsid w:val="00292BA4"/>
    <w:rPr>
      <w:color w:val="0000FF"/>
      <w:u w:val="single"/>
    </w:rPr>
  </w:style>
  <w:style w:type="paragraph" w:customStyle="1" w:styleId="no-indent">
    <w:name w:val="no-indent"/>
    <w:basedOn w:val="a"/>
    <w:rsid w:val="00292BA4"/>
    <w:pPr>
      <w:spacing w:before="100" w:beforeAutospacing="1" w:after="100" w:afterAutospacing="1"/>
    </w:pPr>
    <w:rPr>
      <w:sz w:val="24"/>
      <w:szCs w:val="24"/>
    </w:rPr>
  </w:style>
  <w:style w:type="character" w:styleId="a6">
    <w:name w:val="Strong"/>
    <w:basedOn w:val="a0"/>
    <w:uiPriority w:val="22"/>
    <w:qFormat/>
    <w:rsid w:val="00B5015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07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1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59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ndars.ru/shkola/bezopasnost-zhiznedeyatelnosti/rsch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grandars.ru/shkola/bezopasnost-zhiznedeyatelnosti/klassifikaciya-chrezvychaynyh-situaciy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5295/7c4b1048bf6b8378a01c17d30c922cf334fcf5ee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consultant.ru/document/cons_doc_LAW_5295/7c4b1048bf6b8378a01c17d30c922cf334fcf5ee/" TargetMode="External"/><Relationship Id="rId10" Type="http://schemas.openxmlformats.org/officeDocument/2006/relationships/hyperlink" Target="http://www.grandars.ru/shkola/bezopasnost-zhiznedeyatelnosti/chrezvychaynye-situacii-tehnogennogo-haraktera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randars.ru/shkola/bezopasnost-zhiznedeyatelnosti/chrezvychaynye-situacii-tehnogennogo-harakter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1392662</cp:lastModifiedBy>
  <cp:revision>2</cp:revision>
  <dcterms:created xsi:type="dcterms:W3CDTF">2022-04-29T17:27:00Z</dcterms:created>
  <dcterms:modified xsi:type="dcterms:W3CDTF">2022-04-29T17:27:00Z</dcterms:modified>
</cp:coreProperties>
</file>